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EA5" w:rsidRDefault="00237EA5" w:rsidP="00237EA5">
      <w:pPr>
        <w:jc w:val="right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  <w:lang w:eastAsia="es-AR"/>
        </w:rPr>
        <w:drawing>
          <wp:inline distT="0" distB="0" distL="0" distR="0" wp14:anchorId="3B0F3D62" wp14:editId="52B29944">
            <wp:extent cx="619125" cy="61912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EA5" w:rsidRDefault="00237EA5" w:rsidP="00237EA5">
      <w:pPr>
        <w:jc w:val="center"/>
        <w:rPr>
          <w:b/>
          <w:sz w:val="32"/>
          <w:szCs w:val="32"/>
          <w:u w:val="double"/>
        </w:rPr>
      </w:pPr>
      <w:r w:rsidRPr="00237EA5">
        <w:rPr>
          <w:b/>
          <w:sz w:val="32"/>
          <w:szCs w:val="32"/>
          <w:u w:val="double"/>
        </w:rPr>
        <w:t>QUÍMICA</w:t>
      </w:r>
      <w:r>
        <w:rPr>
          <w:b/>
          <w:sz w:val="32"/>
          <w:szCs w:val="32"/>
          <w:u w:val="double"/>
        </w:rPr>
        <w:t xml:space="preserve"> 4° año D</w:t>
      </w:r>
    </w:p>
    <w:p w:rsidR="00237EA5" w:rsidRPr="00237EA5" w:rsidRDefault="00237EA5" w:rsidP="00237EA5">
      <w:pPr>
        <w:rPr>
          <w:sz w:val="32"/>
          <w:szCs w:val="32"/>
        </w:rPr>
      </w:pPr>
      <w:r>
        <w:rPr>
          <w:b/>
          <w:sz w:val="32"/>
          <w:szCs w:val="32"/>
          <w:u w:val="double"/>
        </w:rPr>
        <w:t xml:space="preserve">Docente: </w:t>
      </w:r>
      <w:r>
        <w:rPr>
          <w:sz w:val="32"/>
          <w:szCs w:val="32"/>
        </w:rPr>
        <w:t>Mariela Martínez</w:t>
      </w:r>
      <w:bookmarkStart w:id="0" w:name="_GoBack"/>
      <w:bookmarkEnd w:id="0"/>
    </w:p>
    <w:p w:rsidR="000175BE" w:rsidRDefault="003C2DB1" w:rsidP="003C2DB1">
      <w:pPr>
        <w:jc w:val="center"/>
        <w:rPr>
          <w:b/>
          <w:sz w:val="32"/>
          <w:szCs w:val="32"/>
          <w:u w:val="single"/>
        </w:rPr>
      </w:pPr>
      <w:r w:rsidRPr="003C2DB1">
        <w:rPr>
          <w:b/>
          <w:sz w:val="32"/>
          <w:szCs w:val="32"/>
          <w:u w:val="single"/>
        </w:rPr>
        <w:t>Orientaciones para la resolución de las actividades diagnósticas</w:t>
      </w:r>
    </w:p>
    <w:p w:rsidR="003C2DB1" w:rsidRDefault="003C2DB1" w:rsidP="003C2DB1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Resuelvan:</w:t>
      </w:r>
    </w:p>
    <w:p w:rsidR="003C2DB1" w:rsidRDefault="003C2DB1" w:rsidP="003C2DB1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Actividad 6 de 1° parte</w:t>
      </w:r>
    </w:p>
    <w:p w:rsidR="003C2DB1" w:rsidRDefault="003C2DB1" w:rsidP="003C2DB1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Actividades 1, 2, 3 y 4 de la 2° parte.</w:t>
      </w:r>
    </w:p>
    <w:p w:rsidR="003C2DB1" w:rsidRDefault="003C2DB1" w:rsidP="003C2DB1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Pueden </w:t>
      </w:r>
      <w:r w:rsidR="00410C7F">
        <w:rPr>
          <w:sz w:val="24"/>
          <w:szCs w:val="24"/>
        </w:rPr>
        <w:t>utilizar el libro de consulta de Química O</w:t>
      </w:r>
      <w:r w:rsidR="00237EA5">
        <w:rPr>
          <w:sz w:val="24"/>
          <w:szCs w:val="24"/>
        </w:rPr>
        <w:t>rgánica disponible en la página:</w:t>
      </w:r>
    </w:p>
    <w:p w:rsidR="00410C7F" w:rsidRDefault="00410C7F" w:rsidP="00410C7F">
      <w:pPr>
        <w:pStyle w:val="Prrafodelista"/>
        <w:jc w:val="both"/>
        <w:rPr>
          <w:sz w:val="24"/>
          <w:szCs w:val="24"/>
        </w:rPr>
      </w:pPr>
      <w:hyperlink r:id="rId7" w:history="1">
        <w:r w:rsidRPr="00245EDC">
          <w:rPr>
            <w:rStyle w:val="Hipervnculo"/>
            <w:sz w:val="24"/>
            <w:szCs w:val="24"/>
          </w:rPr>
          <w:t>https://naturales-igsm.webnode.es</w:t>
        </w:r>
      </w:hyperlink>
    </w:p>
    <w:p w:rsidR="00410C7F" w:rsidRDefault="00410C7F" w:rsidP="00410C7F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través de la misma página pueden realizar sus consultas al docente</w:t>
      </w:r>
      <w:r w:rsidR="003161E3">
        <w:rPr>
          <w:sz w:val="24"/>
          <w:szCs w:val="24"/>
        </w:rPr>
        <w:t>, al pie de la página de inicio en “Consultas”.</w:t>
      </w:r>
    </w:p>
    <w:p w:rsidR="00237EA5" w:rsidRPr="00237EA5" w:rsidRDefault="00237EA5" w:rsidP="00237EA5">
      <w:pPr>
        <w:jc w:val="both"/>
        <w:rPr>
          <w:sz w:val="24"/>
          <w:szCs w:val="24"/>
        </w:rPr>
      </w:pPr>
    </w:p>
    <w:sectPr w:rsidR="00237EA5" w:rsidRPr="00237EA5" w:rsidSect="00237EA5">
      <w:pgSz w:w="12240" w:h="15840"/>
      <w:pgMar w:top="851" w:right="132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13EC7"/>
    <w:multiLevelType w:val="hybridMultilevel"/>
    <w:tmpl w:val="01F4519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386DC9"/>
    <w:multiLevelType w:val="hybridMultilevel"/>
    <w:tmpl w:val="94260792"/>
    <w:lvl w:ilvl="0" w:tplc="ECDC42A0">
      <w:numFmt w:val="bullet"/>
      <w:lvlText w:val="-"/>
      <w:lvlJc w:val="left"/>
      <w:pPr>
        <w:ind w:left="240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BA2"/>
    <w:rsid w:val="00014BA2"/>
    <w:rsid w:val="000175BE"/>
    <w:rsid w:val="00237EA5"/>
    <w:rsid w:val="003161E3"/>
    <w:rsid w:val="003C2DB1"/>
    <w:rsid w:val="0041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C2DB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10C7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7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7E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C2DB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10C7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7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7E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naturales-igsm.webnode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2020-03-17T15:43:00Z</dcterms:created>
  <dcterms:modified xsi:type="dcterms:W3CDTF">2020-03-17T17:06:00Z</dcterms:modified>
</cp:coreProperties>
</file>