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CC" w:rsidRDefault="00A82DCC" w:rsidP="00A82DCC">
      <w:pPr>
        <w:jc w:val="center"/>
        <w:rPr>
          <w:b/>
          <w:u w:val="single"/>
        </w:rPr>
      </w:pPr>
      <w:r>
        <w:rPr>
          <w:b/>
          <w:u w:val="single"/>
        </w:rPr>
        <w:t>QUÍMICA 2º AÑO</w:t>
      </w:r>
      <w:bookmarkStart w:id="0" w:name="_GoBack"/>
      <w:bookmarkEnd w:id="0"/>
    </w:p>
    <w:p w:rsidR="00A82DCC" w:rsidRDefault="00A82DCC" w:rsidP="00A82DCC">
      <w:pPr>
        <w:jc w:val="center"/>
        <w:rPr>
          <w:u w:val="single"/>
        </w:rPr>
      </w:pPr>
      <w:r>
        <w:rPr>
          <w:u w:val="single"/>
        </w:rPr>
        <w:t>DIAGNÓSTICO</w:t>
      </w:r>
    </w:p>
    <w:p w:rsidR="00A82DCC" w:rsidRPr="00A82DCC" w:rsidRDefault="00A82DCC" w:rsidP="00A82DCC">
      <w:r>
        <w:rPr>
          <w:u w:val="single"/>
        </w:rPr>
        <w:t xml:space="preserve">Objetivo: </w:t>
      </w:r>
      <w:r>
        <w:t xml:space="preserve">Conocer  y recopilar información acerca de los ritmos de aprendizaje, </w:t>
      </w:r>
      <w:r>
        <w:rPr>
          <w:rFonts w:ascii="Arial" w:hAnsi="Arial" w:cs="Arial"/>
          <w:color w:val="222222"/>
          <w:shd w:val="clear" w:color="auto" w:fill="FFFFFF"/>
        </w:rPr>
        <w:t>habilidades, capacidades, dificultades y necesidades de los</w:t>
      </w:r>
      <w:r w:rsidR="00AC0274">
        <w:rPr>
          <w:rFonts w:ascii="Arial" w:hAnsi="Arial" w:cs="Arial"/>
          <w:color w:val="222222"/>
          <w:shd w:val="clear" w:color="auto" w:fill="FFFFFF"/>
        </w:rPr>
        <w:t xml:space="preserve"> alumnos</w:t>
      </w:r>
      <w:r>
        <w:rPr>
          <w:rFonts w:ascii="Arial" w:hAnsi="Arial" w:cs="Arial"/>
          <w:color w:val="222222"/>
          <w:shd w:val="clear" w:color="auto" w:fill="FFFFFF"/>
        </w:rPr>
        <w:t> de 2° año.</w:t>
      </w:r>
    </w:p>
    <w:p w:rsidR="00A82DCC" w:rsidRDefault="00A82DCC" w:rsidP="00A82DCC">
      <w:pPr>
        <w:jc w:val="center"/>
      </w:pPr>
      <w:r>
        <w:rPr>
          <w:u w:val="single"/>
        </w:rPr>
        <w:t>1° parte</w:t>
      </w:r>
    </w:p>
    <w:p w:rsidR="00A82DCC" w:rsidRDefault="00A82DCC" w:rsidP="00A82DCC">
      <w:pPr>
        <w:pStyle w:val="Prrafodelista"/>
        <w:jc w:val="both"/>
        <w:rPr>
          <w:b/>
          <w:u w:val="single"/>
        </w:rPr>
      </w:pPr>
      <w:r>
        <w:rPr>
          <w:b/>
          <w:u w:val="single"/>
        </w:rPr>
        <w:t xml:space="preserve">Actividades </w:t>
      </w:r>
    </w:p>
    <w:p w:rsidR="00A82DCC" w:rsidRDefault="00A82DCC" w:rsidP="00A82DCC">
      <w:pPr>
        <w:pStyle w:val="Prrafodelista"/>
        <w:jc w:val="both"/>
        <w:rPr>
          <w:b/>
          <w:u w:val="single"/>
        </w:rPr>
      </w:pPr>
    </w:p>
    <w:p w:rsidR="00A82DCC" w:rsidRDefault="00A82DCC" w:rsidP="00A82DCC">
      <w:pPr>
        <w:pStyle w:val="Prrafodelista"/>
        <w:numPr>
          <w:ilvl w:val="0"/>
          <w:numId w:val="1"/>
        </w:numPr>
        <w:ind w:left="0"/>
        <w:jc w:val="both"/>
      </w:pPr>
      <w:r>
        <w:t>A cada definición</w:t>
      </w:r>
      <w:r>
        <w:rPr>
          <w:b/>
          <w:i/>
        </w:rPr>
        <w:t>, coloca</w:t>
      </w:r>
      <w:r>
        <w:t xml:space="preserve"> la rama de las Ciencias Naturales correspondiente:</w:t>
      </w:r>
    </w:p>
    <w:p w:rsidR="00A82DCC" w:rsidRDefault="00A82DCC" w:rsidP="00A82DCC">
      <w:pPr>
        <w:pStyle w:val="Prrafodelista"/>
        <w:numPr>
          <w:ilvl w:val="0"/>
          <w:numId w:val="2"/>
        </w:numPr>
        <w:ind w:left="284" w:hanging="284"/>
        <w:jc w:val="both"/>
      </w:pPr>
      <w:r>
        <w:t>Ciencia que estudia los seres vivos …………………………………..</w:t>
      </w:r>
    </w:p>
    <w:p w:rsidR="00A82DCC" w:rsidRDefault="00A82DCC" w:rsidP="00A82DCC">
      <w:pPr>
        <w:pStyle w:val="Prrafodelista"/>
        <w:numPr>
          <w:ilvl w:val="0"/>
          <w:numId w:val="2"/>
        </w:numPr>
        <w:ind w:left="284" w:hanging="284"/>
        <w:jc w:val="both"/>
      </w:pPr>
      <w:r>
        <w:t>Ciencia que estudia las propiedades de los cuerpos y las leyes que tienden a modificar su estado o movimiento sin cambiar su naturaleza……………………………………..</w:t>
      </w:r>
    </w:p>
    <w:p w:rsidR="00A82DCC" w:rsidRDefault="00A82DCC" w:rsidP="00A82DCC">
      <w:pPr>
        <w:pStyle w:val="Prrafodelista"/>
        <w:numPr>
          <w:ilvl w:val="0"/>
          <w:numId w:val="2"/>
        </w:numPr>
        <w:ind w:left="284" w:hanging="284"/>
        <w:jc w:val="both"/>
      </w:pPr>
      <w:r>
        <w:t>Ciencia que estudia la composición y las transformaciones de los materiales que existen en el Universo………………………………………..</w:t>
      </w:r>
    </w:p>
    <w:p w:rsidR="00A82DCC" w:rsidRDefault="00A82DCC" w:rsidP="00A82DCC">
      <w:pPr>
        <w:pStyle w:val="Prrafodelista"/>
        <w:numPr>
          <w:ilvl w:val="0"/>
          <w:numId w:val="2"/>
        </w:numPr>
        <w:ind w:left="284" w:hanging="284"/>
        <w:jc w:val="both"/>
      </w:pPr>
      <w:r>
        <w:t>Ciencia que estudia la composición, estructura y evolución de la Tierra…………………………….</w:t>
      </w:r>
    </w:p>
    <w:p w:rsidR="00A82DCC" w:rsidRDefault="00A82DCC" w:rsidP="00A82DCC">
      <w:pPr>
        <w:pStyle w:val="Prrafodelista"/>
        <w:ind w:left="284"/>
        <w:jc w:val="both"/>
      </w:pPr>
    </w:p>
    <w:p w:rsidR="00A82DCC" w:rsidRDefault="00FE71F5" w:rsidP="00A82DCC">
      <w:pPr>
        <w:pStyle w:val="Prrafodelista"/>
        <w:numPr>
          <w:ilvl w:val="0"/>
          <w:numId w:val="1"/>
        </w:numPr>
        <w:jc w:val="both"/>
      </w:pPr>
      <w:r>
        <w:t>Lee atentamente el siguiente texto y luego resuelve la</w:t>
      </w:r>
      <w:r w:rsidR="001B5A93">
        <w:t>s</w:t>
      </w:r>
      <w:r>
        <w:t xml:space="preserve"> consigna</w:t>
      </w:r>
      <w:r w:rsidR="001B5A93">
        <w:t>s</w:t>
      </w:r>
      <w:r>
        <w:t>:</w:t>
      </w:r>
    </w:p>
    <w:p w:rsidR="00A82DCC" w:rsidRPr="00FE71F5" w:rsidRDefault="00FE71F5" w:rsidP="00FE71F5">
      <w:pPr>
        <w:pStyle w:val="Prrafodelista"/>
        <w:ind w:left="360"/>
        <w:jc w:val="both"/>
        <w:rPr>
          <w:rFonts w:asciiTheme="majorHAnsi" w:hAnsiTheme="majorHAnsi"/>
          <w:i/>
        </w:rPr>
      </w:pPr>
      <w:r w:rsidRPr="00FE71F5">
        <w:rPr>
          <w:rFonts w:asciiTheme="majorHAnsi" w:hAnsiTheme="majorHAnsi"/>
          <w:b/>
          <w:i/>
        </w:rPr>
        <w:t>Fenómenos físicos</w:t>
      </w:r>
      <w:r w:rsidRPr="00FE71F5">
        <w:rPr>
          <w:rFonts w:asciiTheme="majorHAnsi" w:hAnsiTheme="majorHAnsi"/>
          <w:i/>
        </w:rPr>
        <w:t>: son aquellos cambios que sufre una sustancia sin que cambie su composición. En ellos, simplemente se produce un cambio de estado, de forma o de volumen. Este tipo de fenómenos son irreversibles. Ejemplo: Cuando se solidifica el agua de un lago.</w:t>
      </w:r>
    </w:p>
    <w:p w:rsidR="00FE71F5" w:rsidRPr="00FE71F5" w:rsidRDefault="00FE71F5" w:rsidP="00FE71F5">
      <w:pPr>
        <w:pStyle w:val="Prrafodelista"/>
        <w:ind w:left="360"/>
        <w:jc w:val="both"/>
        <w:rPr>
          <w:rFonts w:asciiTheme="majorHAnsi" w:hAnsiTheme="majorHAnsi"/>
          <w:i/>
        </w:rPr>
      </w:pPr>
      <w:r w:rsidRPr="00FE71F5">
        <w:rPr>
          <w:rFonts w:asciiTheme="majorHAnsi" w:hAnsiTheme="majorHAnsi"/>
          <w:b/>
          <w:i/>
        </w:rPr>
        <w:t>Fenómenos Químicos</w:t>
      </w:r>
      <w:r w:rsidRPr="00FE71F5">
        <w:rPr>
          <w:rFonts w:asciiTheme="majorHAnsi" w:hAnsiTheme="majorHAnsi"/>
          <w:i/>
        </w:rPr>
        <w:t>: son aquellos en los que hay transformación de la materia y se forma una sustancia nueva. Estos fenómenos son irreversibles. Por ejemplo: cuando se  oxida una manzana.</w:t>
      </w:r>
    </w:p>
    <w:p w:rsidR="00FE71F5" w:rsidRDefault="00FE71F5" w:rsidP="00FE71F5">
      <w:pPr>
        <w:pStyle w:val="Prrafodelista"/>
        <w:ind w:left="360"/>
        <w:jc w:val="both"/>
        <w:rPr>
          <w:rFonts w:asciiTheme="majorHAnsi" w:hAnsiTheme="majorHAnsi"/>
          <w:i/>
        </w:rPr>
      </w:pPr>
      <w:r w:rsidRPr="001B5A93">
        <w:rPr>
          <w:rFonts w:asciiTheme="majorHAnsi" w:hAnsiTheme="majorHAnsi"/>
          <w:b/>
          <w:i/>
        </w:rPr>
        <w:t>Fenómenos biológicos</w:t>
      </w:r>
      <w:r w:rsidRPr="00FE71F5">
        <w:rPr>
          <w:rFonts w:asciiTheme="majorHAnsi" w:hAnsiTheme="majorHAnsi"/>
          <w:i/>
        </w:rPr>
        <w:t>: son aquellos cambios que ocurren en los seres vivos. Por ejemplo: el crecimiento del cabello.</w:t>
      </w:r>
    </w:p>
    <w:p w:rsidR="001B5A93" w:rsidRDefault="001B5A93" w:rsidP="00FE71F5">
      <w:pPr>
        <w:pStyle w:val="Prrafodelista"/>
        <w:ind w:left="360"/>
        <w:jc w:val="both"/>
        <w:rPr>
          <w:rFonts w:asciiTheme="majorHAnsi" w:hAnsiTheme="majorHAnsi"/>
        </w:rPr>
      </w:pPr>
    </w:p>
    <w:p w:rsidR="001B5A93" w:rsidRDefault="001B5A93" w:rsidP="001B5A93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Subraya</w:t>
      </w:r>
      <w:r>
        <w:rPr>
          <w:rFonts w:asciiTheme="majorHAnsi" w:hAnsiTheme="majorHAnsi"/>
        </w:rPr>
        <w:t xml:space="preserve"> las palabras clave en cada definición.</w:t>
      </w:r>
    </w:p>
    <w:p w:rsidR="001B5A93" w:rsidRPr="001B5A93" w:rsidRDefault="001B5A93" w:rsidP="00FE71F5">
      <w:pPr>
        <w:pStyle w:val="Prrafodelista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b- </w:t>
      </w:r>
      <w:r w:rsidRPr="001B5A93">
        <w:rPr>
          <w:rFonts w:asciiTheme="majorHAnsi" w:hAnsiTheme="majorHAnsi"/>
          <w:b/>
        </w:rPr>
        <w:t xml:space="preserve">Menciona </w:t>
      </w:r>
      <w:r>
        <w:rPr>
          <w:rFonts w:asciiTheme="majorHAnsi" w:hAnsiTheme="majorHAnsi"/>
        </w:rPr>
        <w:t>dos ejemplos de cada tipo de fenómeno.</w:t>
      </w:r>
    </w:p>
    <w:p w:rsidR="00A82DCC" w:rsidRDefault="00A82DCC" w:rsidP="001B5A93">
      <w:pPr>
        <w:pStyle w:val="Prrafodelista"/>
        <w:numPr>
          <w:ilvl w:val="0"/>
          <w:numId w:val="7"/>
        </w:numPr>
        <w:ind w:left="567"/>
        <w:jc w:val="both"/>
      </w:pPr>
      <w:r>
        <w:rPr>
          <w:b/>
        </w:rPr>
        <w:t xml:space="preserve">Marca </w:t>
      </w:r>
      <w:r w:rsidR="00FE71F5">
        <w:t>con rojo los fenó</w:t>
      </w:r>
      <w:r>
        <w:t>menos físicos, con azul los químicos y con verde los biológicos:</w:t>
      </w:r>
    </w:p>
    <w:p w:rsidR="00A82DCC" w:rsidRDefault="00A82DCC" w:rsidP="00A82DCC">
      <w:pPr>
        <w:pStyle w:val="Prrafodelista"/>
        <w:numPr>
          <w:ilvl w:val="0"/>
          <w:numId w:val="3"/>
        </w:numPr>
        <w:jc w:val="both"/>
      </w:pPr>
      <w:r>
        <w:t>Se quema una hoja de papel.                                – Se forma el arco iris.</w:t>
      </w:r>
    </w:p>
    <w:p w:rsidR="00A82DCC" w:rsidRDefault="00A82DCC" w:rsidP="00A82DCC">
      <w:pPr>
        <w:pStyle w:val="Prrafodelista"/>
        <w:numPr>
          <w:ilvl w:val="0"/>
          <w:numId w:val="3"/>
        </w:numPr>
        <w:jc w:val="both"/>
      </w:pPr>
      <w:r>
        <w:t>Se condensa el vapor de agua.                              – Una planta realiza fotosíntesis.</w:t>
      </w:r>
    </w:p>
    <w:p w:rsidR="00A82DCC" w:rsidRDefault="00A82DCC" w:rsidP="00A82DCC">
      <w:pPr>
        <w:pStyle w:val="Prrafodelista"/>
        <w:numPr>
          <w:ilvl w:val="0"/>
          <w:numId w:val="3"/>
        </w:numPr>
        <w:jc w:val="both"/>
      </w:pPr>
      <w:r>
        <w:t>Las hojas de los árboles se tornan amarillas.      – Se oxida una vara de hierro.</w:t>
      </w:r>
    </w:p>
    <w:p w:rsidR="00D528FD" w:rsidRDefault="00D528FD" w:rsidP="00D528FD">
      <w:pPr>
        <w:pStyle w:val="Prrafodelista"/>
        <w:jc w:val="both"/>
      </w:pPr>
    </w:p>
    <w:p w:rsidR="001B5A93" w:rsidRDefault="001B5A93" w:rsidP="00D528FD">
      <w:pPr>
        <w:pStyle w:val="Prrafodelista"/>
        <w:numPr>
          <w:ilvl w:val="0"/>
          <w:numId w:val="8"/>
        </w:numPr>
        <w:ind w:left="284"/>
        <w:jc w:val="both"/>
        <w:rPr>
          <w:b/>
          <w:i/>
        </w:rPr>
      </w:pPr>
      <w:r>
        <w:t xml:space="preserve">En cada caso </w:t>
      </w:r>
      <w:r>
        <w:rPr>
          <w:b/>
        </w:rPr>
        <w:t xml:space="preserve">escriban </w:t>
      </w:r>
      <w:r>
        <w:t>en qué estado de agregación se encuentra  (columna de la izquierda) y a qué estado pasa (columna de la derecha):</w:t>
      </w:r>
    </w:p>
    <w:p w:rsidR="001B5A93" w:rsidRDefault="001B5A93" w:rsidP="001B5A93">
      <w:pPr>
        <w:pStyle w:val="Prrafodelista"/>
        <w:numPr>
          <w:ilvl w:val="0"/>
          <w:numId w:val="4"/>
        </w:numPr>
        <w:jc w:val="both"/>
      </w:pPr>
      <w:r>
        <w:t>……………………………….                      Se derrite un  helado                         ………………………………..</w:t>
      </w:r>
    </w:p>
    <w:p w:rsidR="001B5A93" w:rsidRDefault="001B5A93" w:rsidP="001B5A93">
      <w:pPr>
        <w:pStyle w:val="Prrafodelista"/>
        <w:numPr>
          <w:ilvl w:val="0"/>
          <w:numId w:val="4"/>
        </w:numPr>
        <w:jc w:val="both"/>
      </w:pPr>
      <w:r>
        <w:t>………………………………                  se congela el jugo                                …………………………………..</w:t>
      </w:r>
    </w:p>
    <w:p w:rsidR="001B5A93" w:rsidRDefault="001B5A93" w:rsidP="001B5A93">
      <w:pPr>
        <w:pStyle w:val="Prrafodelista"/>
        <w:numPr>
          <w:ilvl w:val="0"/>
          <w:numId w:val="4"/>
        </w:numPr>
        <w:jc w:val="both"/>
      </w:pPr>
      <w:r>
        <w:t>………………………………..   el vapor de agua forma gotitas en el espejo     ………………………………</w:t>
      </w:r>
    </w:p>
    <w:p w:rsidR="001B5A93" w:rsidRDefault="001B5A93" w:rsidP="001B5A93">
      <w:pPr>
        <w:pStyle w:val="Prrafodelista"/>
        <w:numPr>
          <w:ilvl w:val="0"/>
          <w:numId w:val="4"/>
        </w:numPr>
        <w:jc w:val="both"/>
      </w:pPr>
      <w:r>
        <w:t>………………………………..          el calor evapora el agua de un vaso            …………………………..</w:t>
      </w:r>
    </w:p>
    <w:p w:rsidR="001B5A93" w:rsidRDefault="001B5A93" w:rsidP="001B5A93">
      <w:pPr>
        <w:pStyle w:val="Prrafodelista"/>
        <w:jc w:val="both"/>
      </w:pPr>
    </w:p>
    <w:p w:rsidR="001B5A93" w:rsidRDefault="001B5A93" w:rsidP="00D528FD">
      <w:pPr>
        <w:pStyle w:val="Prrafodelista"/>
        <w:numPr>
          <w:ilvl w:val="0"/>
          <w:numId w:val="8"/>
        </w:numPr>
        <w:ind w:left="0"/>
        <w:jc w:val="both"/>
        <w:rPr>
          <w:i/>
        </w:rPr>
      </w:pPr>
      <w:r>
        <w:rPr>
          <w:b/>
        </w:rPr>
        <w:t xml:space="preserve">Escribe </w:t>
      </w:r>
      <w:r>
        <w:t>el nombre del cambio de estado que ocurre en cada situación (</w:t>
      </w:r>
      <w:r>
        <w:rPr>
          <w:i/>
        </w:rPr>
        <w:t>fusión-licuación-solidificación- sublimación-vaporización)</w:t>
      </w:r>
    </w:p>
    <w:p w:rsidR="001B5A93" w:rsidRDefault="001B5A93" w:rsidP="001B5A93">
      <w:pPr>
        <w:pStyle w:val="Prrafodelista"/>
        <w:numPr>
          <w:ilvl w:val="0"/>
          <w:numId w:val="5"/>
        </w:numPr>
        <w:jc w:val="both"/>
      </w:pPr>
      <w:r>
        <w:lastRenderedPageBreak/>
        <w:t>Se derrite la manteca.______________________</w:t>
      </w:r>
    </w:p>
    <w:p w:rsidR="001B5A93" w:rsidRDefault="001B5A93" w:rsidP="001B5A93">
      <w:pPr>
        <w:pStyle w:val="Prrafodelista"/>
        <w:numPr>
          <w:ilvl w:val="0"/>
          <w:numId w:val="5"/>
        </w:numPr>
        <w:jc w:val="both"/>
      </w:pPr>
      <w:r>
        <w:t xml:space="preserve">Se coloca la </w:t>
      </w:r>
      <w:proofErr w:type="spellStart"/>
      <w:r>
        <w:t>cubetera</w:t>
      </w:r>
      <w:proofErr w:type="spellEnd"/>
      <w:r>
        <w:t xml:space="preserve"> con agua en el </w:t>
      </w:r>
      <w:proofErr w:type="spellStart"/>
      <w:r>
        <w:t>freezer</w:t>
      </w:r>
      <w:proofErr w:type="spellEnd"/>
      <w:r>
        <w:t>.____________________________</w:t>
      </w:r>
    </w:p>
    <w:p w:rsidR="001B5A93" w:rsidRDefault="001B5A93" w:rsidP="001B5A93">
      <w:pPr>
        <w:pStyle w:val="Prrafodelista"/>
        <w:numPr>
          <w:ilvl w:val="0"/>
          <w:numId w:val="5"/>
        </w:numPr>
        <w:jc w:val="both"/>
      </w:pPr>
      <w:r>
        <w:t>Al arrojar aliento sobre un vidrio frío.______________________________</w:t>
      </w:r>
    </w:p>
    <w:p w:rsidR="001B5A93" w:rsidRDefault="001B5A93" w:rsidP="001B5A93">
      <w:pPr>
        <w:pStyle w:val="Prrafodelista"/>
        <w:numPr>
          <w:ilvl w:val="0"/>
          <w:numId w:val="5"/>
        </w:numPr>
        <w:jc w:val="both"/>
      </w:pPr>
      <w:r>
        <w:t xml:space="preserve">Al caer nieve.___________________________________ </w:t>
      </w:r>
    </w:p>
    <w:p w:rsidR="00D528FD" w:rsidRDefault="00D528FD" w:rsidP="00D528FD">
      <w:pPr>
        <w:pStyle w:val="Prrafodelista"/>
        <w:jc w:val="both"/>
      </w:pPr>
    </w:p>
    <w:p w:rsidR="001B5A93" w:rsidRDefault="00D528FD" w:rsidP="00D528FD">
      <w:pPr>
        <w:pStyle w:val="Prrafodelista"/>
        <w:numPr>
          <w:ilvl w:val="0"/>
          <w:numId w:val="8"/>
        </w:numPr>
        <w:ind w:left="0"/>
        <w:jc w:val="both"/>
      </w:pPr>
      <w:r>
        <w:t>Explica en qué consiste cada una de las siguientes fuentes de energía:</w:t>
      </w:r>
    </w:p>
    <w:p w:rsidR="00A82DCC" w:rsidRPr="009F20A4" w:rsidRDefault="00D528FD" w:rsidP="001B5A93">
      <w:pPr>
        <w:pStyle w:val="Prrafodelista"/>
        <w:numPr>
          <w:ilvl w:val="0"/>
          <w:numId w:val="9"/>
        </w:numPr>
        <w:ind w:left="360"/>
        <w:jc w:val="both"/>
        <w:rPr>
          <w:b/>
          <w:i/>
        </w:rPr>
      </w:pPr>
      <w:r>
        <w:t xml:space="preserve">Solar                                      b- Eólica                          c- Hidráulica                         d- </w:t>
      </w:r>
      <w:r w:rsidR="009F20A4">
        <w:t>Geotérmica</w:t>
      </w:r>
    </w:p>
    <w:p w:rsidR="00A82DCC" w:rsidRDefault="00A82DCC" w:rsidP="00A82DCC">
      <w:pPr>
        <w:pStyle w:val="Prrafodelista"/>
        <w:jc w:val="both"/>
        <w:rPr>
          <w:b/>
          <w:i/>
        </w:rPr>
      </w:pPr>
    </w:p>
    <w:p w:rsidR="001E3F5C" w:rsidRDefault="001E3F5C" w:rsidP="001E3F5C">
      <w:pPr>
        <w:pStyle w:val="Prrafodelista"/>
        <w:jc w:val="both"/>
      </w:pPr>
    </w:p>
    <w:p w:rsidR="00594A3F" w:rsidRDefault="00171D07" w:rsidP="00171D07">
      <w:pPr>
        <w:pStyle w:val="Prrafodelista"/>
        <w:numPr>
          <w:ilvl w:val="0"/>
          <w:numId w:val="8"/>
        </w:numPr>
        <w:ind w:left="-142"/>
        <w:jc w:val="both"/>
      </w:pPr>
      <w:r>
        <w:t>Teniendo en cuenta el siguiente esquema de un circuito eléctrico, responde las consignas a continuación:</w:t>
      </w:r>
    </w:p>
    <w:p w:rsidR="00171D07" w:rsidRDefault="00171D07" w:rsidP="00171D07">
      <w:pPr>
        <w:pStyle w:val="Prrafodelista"/>
        <w:ind w:left="-142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2005966</wp:posOffset>
                </wp:positionH>
                <wp:positionV relativeFrom="paragraph">
                  <wp:posOffset>-1270</wp:posOffset>
                </wp:positionV>
                <wp:extent cx="4019550" cy="1403985"/>
                <wp:effectExtent l="0" t="0" r="1905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07" w:rsidRDefault="00171D07" w:rsidP="00171D0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Observen  la imagen y nombren los materiales que se necesitan para encender el foco.</w:t>
                            </w:r>
                          </w:p>
                          <w:p w:rsidR="00171D07" w:rsidRDefault="00171D07" w:rsidP="00171D0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¿Qué función cumple el cable? ¿y la batería?</w:t>
                            </w:r>
                          </w:p>
                          <w:p w:rsidR="00171D07" w:rsidRDefault="00171D07" w:rsidP="00171D0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Describan en un texto cómo funciona un circuito eléctrico.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7.95pt;margin-top:-.1pt;width:31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">
                <v:textbox style="mso-fit-shape-to-text:t">
                  <w:txbxContent>
                    <w:p w:rsidR="00171D07" w:rsidRDefault="00171D07" w:rsidP="00171D07">
                      <w:pPr>
                        <w:pStyle w:val="Prrafodelista"/>
                        <w:numPr>
                          <w:ilvl w:val="0"/>
                          <w:numId w:val="17"/>
                        </w:numPr>
                      </w:pPr>
                      <w:r>
                        <w:t>Observen  la imagen y nombren los materiales que se necesitan para encender el foco.</w:t>
                      </w:r>
                    </w:p>
                    <w:p w:rsidR="00171D07" w:rsidRDefault="00171D07" w:rsidP="00171D07">
                      <w:pPr>
                        <w:pStyle w:val="Prrafodelista"/>
                        <w:numPr>
                          <w:ilvl w:val="0"/>
                          <w:numId w:val="17"/>
                        </w:numPr>
                      </w:pPr>
                      <w:r>
                        <w:t>¿Qué función cumple el cable? ¿y la batería?</w:t>
                      </w:r>
                    </w:p>
                    <w:p w:rsidR="00171D07" w:rsidRDefault="00171D07" w:rsidP="00171D07">
                      <w:pPr>
                        <w:pStyle w:val="Prrafodelista"/>
                        <w:numPr>
                          <w:ilvl w:val="0"/>
                          <w:numId w:val="17"/>
                        </w:numPr>
                      </w:pPr>
                      <w:r>
                        <w:t>Describan en un texto cómo funciona un circuito eléctrico.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 wp14:anchorId="2B5B77E2" wp14:editId="6F12E2C1">
            <wp:extent cx="1981200" cy="1550289"/>
            <wp:effectExtent l="0" t="0" r="0" b="0"/>
            <wp:docPr id="2" name="Imagen 2" descr="Resultado de imagen para circuito elÃ©ct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ircuito elÃ©ctr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07" w:rsidRDefault="00171D07" w:rsidP="00171D07">
      <w:pPr>
        <w:jc w:val="both"/>
      </w:pPr>
    </w:p>
    <w:p w:rsidR="00D4239C" w:rsidRDefault="00D4239C" w:rsidP="00D4239C">
      <w:pPr>
        <w:jc w:val="center"/>
        <w:rPr>
          <w:u w:val="single"/>
        </w:rPr>
      </w:pPr>
      <w:r>
        <w:rPr>
          <w:u w:val="single"/>
        </w:rPr>
        <w:t>2° parte</w:t>
      </w:r>
    </w:p>
    <w:p w:rsidR="00D4239C" w:rsidRDefault="00D4239C" w:rsidP="00D4239C">
      <w:pPr>
        <w:pStyle w:val="Prrafodelista"/>
        <w:numPr>
          <w:ilvl w:val="0"/>
          <w:numId w:val="13"/>
        </w:numPr>
        <w:jc w:val="both"/>
      </w:pPr>
      <w:r>
        <w:t>Lean el siguiente texto y resuelvan las consignas a continuación:</w:t>
      </w:r>
    </w:p>
    <w:p w:rsidR="00D4239C" w:rsidRDefault="00D4239C" w:rsidP="00D4239C">
      <w:pPr>
        <w:pStyle w:val="Prrafodelista"/>
        <w:jc w:val="both"/>
      </w:pPr>
      <w:r>
        <w:t>…………………………………………………………………………………………………………..</w:t>
      </w:r>
    </w:p>
    <w:p w:rsidR="00D4239C" w:rsidRDefault="00D4239C" w:rsidP="00D4239C">
      <w:pPr>
        <w:pStyle w:val="Prrafodelista"/>
        <w:ind w:left="0" w:firstLine="142"/>
        <w:jc w:val="both"/>
        <w:rPr>
          <w:i/>
        </w:rPr>
      </w:pPr>
      <w:r>
        <w:rPr>
          <w:i/>
        </w:rPr>
        <w:t>“Todos los días, desde la Tierra, podemos ver salir el Sol por el Este y ocultarse por el Oeste. Sin embargo, estos movimientos que observamos en el cielo son aparentes. El Sol no se mueve alrededor de la Tierra; nuestro planeta es el que gira, constantemente, sobre sí mismo en torno a un eje imaginario. Este es un movimiento real y se denomina rotación.</w:t>
      </w:r>
    </w:p>
    <w:p w:rsidR="00D4239C" w:rsidRDefault="00D4239C" w:rsidP="00D4239C">
      <w:pPr>
        <w:pStyle w:val="Prrafodelista"/>
        <w:ind w:left="0" w:firstLine="142"/>
        <w:jc w:val="both"/>
        <w:rPr>
          <w:i/>
        </w:rPr>
      </w:pPr>
      <w:r>
        <w:rPr>
          <w:i/>
        </w:rPr>
        <w:t>El movimiento de rotación es el responsable de la sucesión de los días y las noches. El tiempo que tarda la Tierra en realizar una vuelta completa sobre su eje es de, aproximadamente, 24 horas y ese periodo se llama “día terrestre”. Durante el día terrestre, una de las caras de la Tierra queda expuesta a la luz del Sol, y allí es de día. En tanto, la cara opuesta del planeta permanece en oscuridad, y allí es de noche.</w:t>
      </w:r>
    </w:p>
    <w:p w:rsidR="00D4239C" w:rsidRDefault="00D4239C" w:rsidP="00D4239C">
      <w:pPr>
        <w:pStyle w:val="Prrafodelista"/>
        <w:ind w:left="0" w:firstLine="142"/>
        <w:jc w:val="both"/>
        <w:rPr>
          <w:i/>
        </w:rPr>
      </w:pPr>
      <w:r>
        <w:rPr>
          <w:i/>
        </w:rPr>
        <w:t>Otro efecto del movimiento de rotación del planeta es la diferencia horaria: se divide a la Tierra en 24 franjas horarias imaginarias llamadas husos, o sea, que de los 360° que tiene la Tierra cada huso tiene 15°, es decir unos 1.665 km de extensión sobre el Ecuador.”</w:t>
      </w:r>
    </w:p>
    <w:p w:rsidR="00D4239C" w:rsidRDefault="00D4239C" w:rsidP="00D4239C">
      <w:pPr>
        <w:pStyle w:val="Prrafodelista"/>
        <w:ind w:left="0"/>
        <w:jc w:val="both"/>
      </w:pPr>
      <w:r>
        <w:rPr>
          <w:noProof/>
          <w:lang w:val="es-AR" w:eastAsia="es-AR"/>
        </w:rPr>
        <w:drawing>
          <wp:inline distT="0" distB="0" distL="0" distR="0" wp14:anchorId="06715046" wp14:editId="44212F5F">
            <wp:extent cx="2190750" cy="123825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239C" w:rsidRDefault="00D4239C" w:rsidP="00D4239C">
      <w:pPr>
        <w:pStyle w:val="Prrafodelista"/>
        <w:ind w:left="0"/>
        <w:jc w:val="both"/>
      </w:pPr>
    </w:p>
    <w:p w:rsidR="00D4239C" w:rsidRDefault="00D4239C" w:rsidP="00D4239C">
      <w:pPr>
        <w:pStyle w:val="Prrafodelista"/>
        <w:numPr>
          <w:ilvl w:val="0"/>
          <w:numId w:val="14"/>
        </w:numPr>
        <w:jc w:val="both"/>
        <w:rPr>
          <w:i/>
        </w:rPr>
      </w:pPr>
      <w:r>
        <w:t>Busquen en el diccionario el significado de las palabras que no conozcan.</w:t>
      </w:r>
    </w:p>
    <w:p w:rsidR="00D4239C" w:rsidRDefault="00D4239C" w:rsidP="00D4239C">
      <w:pPr>
        <w:pStyle w:val="Prrafodelista"/>
        <w:numPr>
          <w:ilvl w:val="0"/>
          <w:numId w:val="14"/>
        </w:numPr>
        <w:jc w:val="both"/>
      </w:pPr>
      <w:r>
        <w:t>Subrayen con azul las ideas principales.</w:t>
      </w:r>
    </w:p>
    <w:p w:rsidR="00D4239C" w:rsidRDefault="00D4239C" w:rsidP="00D4239C">
      <w:pPr>
        <w:pStyle w:val="Prrafodelista"/>
        <w:numPr>
          <w:ilvl w:val="0"/>
          <w:numId w:val="14"/>
        </w:numPr>
        <w:jc w:val="both"/>
      </w:pPr>
      <w:r>
        <w:t>Encierren con verde las palabras clave.</w:t>
      </w:r>
    </w:p>
    <w:p w:rsidR="00D4239C" w:rsidRDefault="00D4239C" w:rsidP="00D4239C">
      <w:pPr>
        <w:pStyle w:val="Prrafodelista"/>
        <w:numPr>
          <w:ilvl w:val="0"/>
          <w:numId w:val="14"/>
        </w:numPr>
        <w:jc w:val="both"/>
      </w:pPr>
      <w:r>
        <w:t>Indiquen sobre la línea de puntos cuál de estos subtemas se desarrolla en el párrafo 1 y cuál en el 2.</w:t>
      </w:r>
    </w:p>
    <w:p w:rsidR="00D4239C" w:rsidRDefault="00D4239C" w:rsidP="00D4239C">
      <w:pPr>
        <w:pStyle w:val="Prrafodelista"/>
        <w:jc w:val="both"/>
      </w:pPr>
      <w:r>
        <w:t>____Qué es el movimiento de rotación.</w:t>
      </w:r>
    </w:p>
    <w:p w:rsidR="00D4239C" w:rsidRDefault="00D4239C" w:rsidP="00D4239C">
      <w:pPr>
        <w:pStyle w:val="Prrafodelista"/>
        <w:jc w:val="both"/>
      </w:pPr>
      <w:r>
        <w:t>____ Características de la rotación terrestre.</w:t>
      </w:r>
    </w:p>
    <w:p w:rsidR="00D4239C" w:rsidRDefault="00D4239C" w:rsidP="00D4239C">
      <w:pPr>
        <w:pStyle w:val="Prrafodelista"/>
        <w:jc w:val="both"/>
      </w:pPr>
      <w:r>
        <w:t>____ Las caras de la Tierra iluminadas por el Sol.</w:t>
      </w:r>
    </w:p>
    <w:p w:rsidR="00D4239C" w:rsidRDefault="00D4239C" w:rsidP="00D4239C">
      <w:pPr>
        <w:pStyle w:val="Prrafodelista"/>
        <w:jc w:val="both"/>
      </w:pPr>
      <w:r>
        <w:t>____ La duración de la rotación terrestre.</w:t>
      </w:r>
    </w:p>
    <w:p w:rsidR="00D4239C" w:rsidRDefault="00D4239C" w:rsidP="00D4239C">
      <w:pPr>
        <w:pStyle w:val="Prrafodelista"/>
        <w:numPr>
          <w:ilvl w:val="0"/>
          <w:numId w:val="14"/>
        </w:numPr>
        <w:jc w:val="both"/>
      </w:pPr>
      <w:r>
        <w:t>¿Cuál es el subtema del párrafo 3?</w:t>
      </w:r>
    </w:p>
    <w:p w:rsidR="00D4239C" w:rsidRDefault="00D4239C" w:rsidP="00D4239C">
      <w:pPr>
        <w:pStyle w:val="Prrafodelista"/>
        <w:numPr>
          <w:ilvl w:val="0"/>
          <w:numId w:val="14"/>
        </w:numPr>
        <w:jc w:val="both"/>
      </w:pPr>
      <w:r>
        <w:t xml:space="preserve"> ¿Por qué los movimientos del Sol que se observan en el cielo durante el día son aparentes?</w:t>
      </w:r>
    </w:p>
    <w:p w:rsidR="00D4239C" w:rsidRDefault="00D4239C" w:rsidP="00D4239C">
      <w:pPr>
        <w:pStyle w:val="Prrafodelista"/>
        <w:numPr>
          <w:ilvl w:val="0"/>
          <w:numId w:val="14"/>
        </w:numPr>
        <w:jc w:val="both"/>
      </w:pPr>
      <w:r>
        <w:t>Colócale un título al texto que refleje el tema principal.</w:t>
      </w:r>
    </w:p>
    <w:p w:rsidR="00D4239C" w:rsidRDefault="00D4239C" w:rsidP="00D4239C">
      <w:pPr>
        <w:pStyle w:val="Prrafodelista"/>
        <w:numPr>
          <w:ilvl w:val="0"/>
          <w:numId w:val="14"/>
        </w:numPr>
        <w:jc w:val="both"/>
      </w:pPr>
      <w:r>
        <w:t>Observen el  gráfico en el que se representa la composición del aire a nivel del mar. Respondan:</w:t>
      </w:r>
    </w:p>
    <w:p w:rsidR="00D4239C" w:rsidRDefault="00D4239C" w:rsidP="00D4239C">
      <w:pPr>
        <w:pStyle w:val="Prrafodelista"/>
        <w:numPr>
          <w:ilvl w:val="0"/>
          <w:numId w:val="5"/>
        </w:numPr>
        <w:jc w:val="both"/>
      </w:pPr>
      <w:r>
        <w:t>¿Cuál de los siguientes porcentajes corresponde a la proporción de nitrógeno en el aire?</w:t>
      </w:r>
    </w:p>
    <w:p w:rsidR="00D4239C" w:rsidRDefault="00D4239C" w:rsidP="00D4239C">
      <w:pPr>
        <w:pStyle w:val="Prrafodelista"/>
        <w:jc w:val="both"/>
      </w:pPr>
      <w:r>
        <w:t xml:space="preserve">        78%            50%          20%</w:t>
      </w:r>
    </w:p>
    <w:p w:rsidR="00D4239C" w:rsidRDefault="00D4239C" w:rsidP="00D4239C">
      <w:pPr>
        <w:pStyle w:val="Prrafodelista"/>
        <w:numPr>
          <w:ilvl w:val="0"/>
          <w:numId w:val="5"/>
        </w:numPr>
        <w:jc w:val="both"/>
      </w:pPr>
      <w:r>
        <w:t>Teniendo en cuenta que el oxígeno es el segundo gas más abundante en el aire: ¿qué porcentaje le corresponde?</w:t>
      </w:r>
    </w:p>
    <w:p w:rsidR="00D4239C" w:rsidRDefault="00D4239C" w:rsidP="00D4239C">
      <w:pPr>
        <w:pStyle w:val="Prrafodelista"/>
        <w:numPr>
          <w:ilvl w:val="0"/>
          <w:numId w:val="5"/>
        </w:numPr>
        <w:jc w:val="both"/>
      </w:pPr>
      <w:r>
        <w:t>Determinen el porcentaje total de los otros gases que, además del oxígeno y el nitrógeno, componen el aire.</w:t>
      </w:r>
    </w:p>
    <w:p w:rsidR="00A82DCC" w:rsidRDefault="00A82DCC" w:rsidP="00A82DCC">
      <w:pPr>
        <w:pStyle w:val="Prrafodelista"/>
        <w:jc w:val="both"/>
      </w:pPr>
    </w:p>
    <w:p w:rsidR="009F20A4" w:rsidRDefault="009F20A4" w:rsidP="00D4239C">
      <w:pPr>
        <w:pStyle w:val="Prrafodelista"/>
        <w:numPr>
          <w:ilvl w:val="0"/>
          <w:numId w:val="15"/>
        </w:numPr>
        <w:jc w:val="both"/>
      </w:pPr>
      <w:r>
        <w:t>Lee con tu compañero la historieta: “Aprender Química: ¿para qué?”. Piensen al menos 3 ejemplos diferentes de los que menciona la historieta en los que esté presente la Química.</w:t>
      </w:r>
    </w:p>
    <w:p w:rsidR="00D4239C" w:rsidRDefault="00D4239C" w:rsidP="00D4239C">
      <w:pPr>
        <w:pStyle w:val="Prrafodelista"/>
        <w:ind w:left="218"/>
        <w:jc w:val="both"/>
      </w:pPr>
    </w:p>
    <w:p w:rsidR="00993EF8" w:rsidRDefault="009F20A4" w:rsidP="00D4239C">
      <w:pPr>
        <w:pStyle w:val="Prrafodelista"/>
        <w:numPr>
          <w:ilvl w:val="0"/>
          <w:numId w:val="15"/>
        </w:numPr>
        <w:ind w:left="-142"/>
        <w:jc w:val="both"/>
      </w:pPr>
      <w:r>
        <w:t>Lee el texto “¿Cuál es la metodología de trabajo de los químicos?” y responde las siguientes consignas:</w:t>
      </w:r>
    </w:p>
    <w:p w:rsidR="009F20A4" w:rsidRDefault="009F20A4" w:rsidP="009F20A4">
      <w:pPr>
        <w:pStyle w:val="Prrafodelista"/>
        <w:numPr>
          <w:ilvl w:val="0"/>
          <w:numId w:val="10"/>
        </w:numPr>
        <w:jc w:val="both"/>
      </w:pPr>
      <w:r>
        <w:t>Busca en el diccionario las palabras que no conozcas.</w:t>
      </w:r>
    </w:p>
    <w:p w:rsidR="009F20A4" w:rsidRDefault="009F20A4" w:rsidP="009F20A4">
      <w:pPr>
        <w:pStyle w:val="Prrafodelista"/>
        <w:numPr>
          <w:ilvl w:val="0"/>
          <w:numId w:val="10"/>
        </w:numPr>
        <w:jc w:val="both"/>
      </w:pPr>
      <w:r>
        <w:t>Subraya las ideas principales.</w:t>
      </w:r>
    </w:p>
    <w:p w:rsidR="009F20A4" w:rsidRDefault="009F20A4" w:rsidP="009F20A4">
      <w:pPr>
        <w:pStyle w:val="Prrafodelista"/>
        <w:numPr>
          <w:ilvl w:val="0"/>
          <w:numId w:val="10"/>
        </w:numPr>
        <w:jc w:val="both"/>
      </w:pPr>
      <w:r>
        <w:t>Define Método científico.</w:t>
      </w:r>
    </w:p>
    <w:p w:rsidR="009F20A4" w:rsidRDefault="009F20A4" w:rsidP="009F20A4">
      <w:pPr>
        <w:pStyle w:val="Prrafodelista"/>
        <w:numPr>
          <w:ilvl w:val="0"/>
          <w:numId w:val="10"/>
        </w:numPr>
        <w:jc w:val="both"/>
      </w:pPr>
      <w:r>
        <w:t>Organiza en un cuadro sinóptico los pasos del método científico.</w:t>
      </w:r>
    </w:p>
    <w:p w:rsidR="009F20A4" w:rsidRDefault="00D4239C" w:rsidP="009F20A4">
      <w:pPr>
        <w:pStyle w:val="Prrafodelista"/>
        <w:numPr>
          <w:ilvl w:val="0"/>
          <w:numId w:val="10"/>
        </w:numPr>
        <w:jc w:val="both"/>
        <w:rPr>
          <w:i/>
        </w:rPr>
      </w:pPr>
      <w:r>
        <w:t xml:space="preserve">Para la siguiente observación, describe todos los pasos del método científico que realizarías: </w:t>
      </w:r>
      <w:r w:rsidRPr="00D4239C">
        <w:rPr>
          <w:i/>
        </w:rPr>
        <w:t>“la impresora no enciende”</w:t>
      </w:r>
      <w:r>
        <w:rPr>
          <w:i/>
        </w:rPr>
        <w:t>.</w:t>
      </w:r>
    </w:p>
    <w:p w:rsidR="001E3F5C" w:rsidRDefault="001E3F5C" w:rsidP="001E3F5C">
      <w:pPr>
        <w:pStyle w:val="Prrafodelista"/>
        <w:ind w:left="218"/>
        <w:jc w:val="both"/>
        <w:rPr>
          <w:i/>
        </w:rPr>
      </w:pPr>
    </w:p>
    <w:p w:rsidR="00171D07" w:rsidRDefault="00BE41D0" w:rsidP="00171D07">
      <w:pPr>
        <w:pStyle w:val="Prrafodelista"/>
        <w:numPr>
          <w:ilvl w:val="0"/>
          <w:numId w:val="15"/>
        </w:numPr>
        <w:jc w:val="both"/>
      </w:pPr>
      <w:r>
        <w:t xml:space="preserve">Lean el texto “El trabajo de los químicos” y completen </w:t>
      </w:r>
      <w:r w:rsidRPr="00BE41D0">
        <w:t>el siguiente cuadro</w:t>
      </w:r>
      <w:r>
        <w:t xml:space="preserve"> comparativo</w:t>
      </w:r>
      <w:r w:rsidRPr="00BE41D0"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93"/>
        <w:gridCol w:w="3685"/>
        <w:gridCol w:w="3544"/>
      </w:tblGrid>
      <w:tr w:rsidR="00BE41D0" w:rsidTr="00BE41D0">
        <w:tc>
          <w:tcPr>
            <w:tcW w:w="2093" w:type="dxa"/>
          </w:tcPr>
          <w:p w:rsidR="00BE41D0" w:rsidRPr="00BE41D0" w:rsidRDefault="00BE41D0" w:rsidP="00BE41D0">
            <w:pPr>
              <w:jc w:val="center"/>
              <w:rPr>
                <w:b/>
              </w:rPr>
            </w:pPr>
            <w:r>
              <w:rPr>
                <w:b/>
              </w:rPr>
              <w:t>Químicos</w:t>
            </w:r>
          </w:p>
        </w:tc>
        <w:tc>
          <w:tcPr>
            <w:tcW w:w="3685" w:type="dxa"/>
          </w:tcPr>
          <w:p w:rsidR="00BE41D0" w:rsidRPr="00BE41D0" w:rsidRDefault="00BE41D0" w:rsidP="00BE41D0">
            <w:pPr>
              <w:jc w:val="center"/>
              <w:rPr>
                <w:b/>
              </w:rPr>
            </w:pPr>
            <w:r w:rsidRPr="00BE41D0">
              <w:rPr>
                <w:b/>
              </w:rPr>
              <w:t>Tipo de tareas</w:t>
            </w:r>
          </w:p>
        </w:tc>
        <w:tc>
          <w:tcPr>
            <w:tcW w:w="3544" w:type="dxa"/>
          </w:tcPr>
          <w:p w:rsidR="00BE41D0" w:rsidRPr="00BE41D0" w:rsidRDefault="00BE41D0" w:rsidP="00BE41D0">
            <w:pPr>
              <w:jc w:val="center"/>
              <w:rPr>
                <w:b/>
              </w:rPr>
            </w:pPr>
            <w:r w:rsidRPr="00BE41D0">
              <w:rPr>
                <w:b/>
              </w:rPr>
              <w:t>Ejemplo</w:t>
            </w:r>
          </w:p>
        </w:tc>
      </w:tr>
      <w:tr w:rsidR="00BE41D0" w:rsidTr="00BE41D0">
        <w:trPr>
          <w:trHeight w:val="1567"/>
        </w:trPr>
        <w:tc>
          <w:tcPr>
            <w:tcW w:w="2093" w:type="dxa"/>
            <w:vAlign w:val="center"/>
          </w:tcPr>
          <w:p w:rsidR="00BE41D0" w:rsidRPr="00BE41D0" w:rsidRDefault="00BE41D0" w:rsidP="00BE41D0">
            <w:pPr>
              <w:jc w:val="center"/>
              <w:rPr>
                <w:b/>
                <w:sz w:val="28"/>
                <w:szCs w:val="28"/>
              </w:rPr>
            </w:pPr>
            <w:r w:rsidRPr="00BE41D0">
              <w:rPr>
                <w:b/>
                <w:sz w:val="28"/>
                <w:szCs w:val="28"/>
              </w:rPr>
              <w:t>Analistas</w:t>
            </w:r>
          </w:p>
        </w:tc>
        <w:tc>
          <w:tcPr>
            <w:tcW w:w="3685" w:type="dxa"/>
          </w:tcPr>
          <w:p w:rsidR="00BE41D0" w:rsidRPr="00BE41D0" w:rsidRDefault="00BE41D0" w:rsidP="00BE41D0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E41D0" w:rsidRPr="00BE41D0" w:rsidRDefault="00BE41D0" w:rsidP="00BE41D0">
            <w:pPr>
              <w:jc w:val="center"/>
              <w:rPr>
                <w:b/>
              </w:rPr>
            </w:pPr>
          </w:p>
        </w:tc>
      </w:tr>
      <w:tr w:rsidR="00BE41D0" w:rsidTr="00BE41D0">
        <w:trPr>
          <w:trHeight w:val="1547"/>
        </w:trPr>
        <w:tc>
          <w:tcPr>
            <w:tcW w:w="2093" w:type="dxa"/>
            <w:vAlign w:val="center"/>
          </w:tcPr>
          <w:p w:rsidR="00BE41D0" w:rsidRPr="00BE41D0" w:rsidRDefault="00BE41D0" w:rsidP="00BE41D0">
            <w:pPr>
              <w:jc w:val="center"/>
              <w:rPr>
                <w:b/>
                <w:sz w:val="28"/>
                <w:szCs w:val="28"/>
              </w:rPr>
            </w:pPr>
            <w:r w:rsidRPr="00BE41D0">
              <w:rPr>
                <w:b/>
                <w:sz w:val="28"/>
                <w:szCs w:val="28"/>
              </w:rPr>
              <w:lastRenderedPageBreak/>
              <w:t>Investigadores</w:t>
            </w:r>
          </w:p>
        </w:tc>
        <w:tc>
          <w:tcPr>
            <w:tcW w:w="3685" w:type="dxa"/>
            <w:vAlign w:val="center"/>
          </w:tcPr>
          <w:p w:rsidR="00BE41D0" w:rsidRPr="00BE41D0" w:rsidRDefault="00BE41D0" w:rsidP="00BE41D0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E41D0" w:rsidRPr="00BE41D0" w:rsidRDefault="00BE41D0" w:rsidP="00BE41D0">
            <w:pPr>
              <w:jc w:val="center"/>
              <w:rPr>
                <w:b/>
              </w:rPr>
            </w:pPr>
          </w:p>
        </w:tc>
      </w:tr>
    </w:tbl>
    <w:p w:rsidR="00BE41D0" w:rsidRPr="00BE41D0" w:rsidRDefault="00BE41D0" w:rsidP="00BE41D0">
      <w:pPr>
        <w:jc w:val="both"/>
      </w:pPr>
    </w:p>
    <w:p w:rsidR="00901469" w:rsidRDefault="00901469" w:rsidP="00901469">
      <w:pPr>
        <w:jc w:val="both"/>
        <w:rPr>
          <w:i/>
        </w:rPr>
      </w:pPr>
    </w:p>
    <w:p w:rsidR="00901469" w:rsidRDefault="00901469" w:rsidP="00901469">
      <w:pPr>
        <w:jc w:val="both"/>
        <w:rPr>
          <w:i/>
        </w:rPr>
      </w:pPr>
    </w:p>
    <w:p w:rsidR="00901469" w:rsidRDefault="00901469" w:rsidP="00901469">
      <w:pPr>
        <w:jc w:val="both"/>
        <w:rPr>
          <w:i/>
        </w:rPr>
      </w:pPr>
    </w:p>
    <w:p w:rsidR="00901469" w:rsidRDefault="00901469" w:rsidP="00901469">
      <w:pPr>
        <w:jc w:val="center"/>
        <w:rPr>
          <w:b/>
        </w:rPr>
      </w:pPr>
    </w:p>
    <w:p w:rsidR="007D11E3" w:rsidRDefault="007D11E3" w:rsidP="00901469">
      <w:pPr>
        <w:jc w:val="center"/>
        <w:rPr>
          <w:b/>
        </w:rPr>
      </w:pPr>
    </w:p>
    <w:p w:rsidR="007D11E3" w:rsidRDefault="007D11E3" w:rsidP="00901469">
      <w:pPr>
        <w:jc w:val="center"/>
        <w:rPr>
          <w:b/>
        </w:rPr>
      </w:pPr>
    </w:p>
    <w:p w:rsidR="007D11E3" w:rsidRDefault="007D11E3" w:rsidP="00901469">
      <w:pPr>
        <w:jc w:val="center"/>
        <w:rPr>
          <w:b/>
        </w:rPr>
      </w:pPr>
    </w:p>
    <w:p w:rsidR="007D11E3" w:rsidRDefault="007D11E3" w:rsidP="00901469">
      <w:pPr>
        <w:jc w:val="center"/>
        <w:rPr>
          <w:b/>
        </w:rPr>
      </w:pPr>
    </w:p>
    <w:p w:rsidR="007D11E3" w:rsidRDefault="007D11E3" w:rsidP="00901469">
      <w:pPr>
        <w:jc w:val="center"/>
        <w:rPr>
          <w:b/>
        </w:rPr>
      </w:pPr>
    </w:p>
    <w:p w:rsidR="007D11E3" w:rsidRPr="007D11E3" w:rsidRDefault="007D11E3" w:rsidP="007D11E3">
      <w:pPr>
        <w:shd w:val="clear" w:color="auto" w:fill="FFFFFF"/>
        <w:spacing w:after="0" w:line="294" w:lineRule="atLeast"/>
        <w:jc w:val="center"/>
        <w:textAlignment w:val="baseline"/>
        <w:rPr>
          <w:rFonts w:ascii="inherit" w:eastAsia="Times New Roman" w:hAnsi="inherit" w:cs="Helvetica"/>
          <w:color w:val="21242C"/>
          <w:sz w:val="21"/>
          <w:szCs w:val="21"/>
          <w:lang w:val="es-AR" w:eastAsia="es-AR"/>
        </w:rPr>
      </w:pPr>
    </w:p>
    <w:p w:rsidR="007D11E3" w:rsidRPr="00B909E8" w:rsidRDefault="007D11E3" w:rsidP="00B909E8">
      <w:pPr>
        <w:shd w:val="clear" w:color="auto" w:fill="FFFFFF"/>
        <w:spacing w:line="450" w:lineRule="atLeast"/>
        <w:textAlignment w:val="baseline"/>
        <w:rPr>
          <w:rFonts w:ascii="inherit" w:eastAsia="Times New Roman" w:hAnsi="inherit" w:cs="Helvetica"/>
          <w:color w:val="21242C"/>
          <w:sz w:val="30"/>
          <w:szCs w:val="30"/>
          <w:lang w:val="es-AR" w:eastAsia="es-AR"/>
        </w:rPr>
      </w:pPr>
    </w:p>
    <w:sectPr w:rsidR="007D11E3" w:rsidRPr="00B909E8" w:rsidSect="00D4239C"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DC7"/>
    <w:multiLevelType w:val="multilevel"/>
    <w:tmpl w:val="2314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6451C"/>
    <w:multiLevelType w:val="multilevel"/>
    <w:tmpl w:val="F4D89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5402B"/>
    <w:multiLevelType w:val="multilevel"/>
    <w:tmpl w:val="C180F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F55D0"/>
    <w:multiLevelType w:val="hybridMultilevel"/>
    <w:tmpl w:val="30EEA156"/>
    <w:lvl w:ilvl="0" w:tplc="46F49630">
      <w:start w:val="3"/>
      <w:numFmt w:val="decimal"/>
      <w:lvlText w:val="%1-"/>
      <w:lvlJc w:val="left"/>
      <w:pPr>
        <w:ind w:left="1440" w:hanging="360"/>
      </w:pPr>
      <w:rPr>
        <w:rFonts w:hint="default"/>
        <w:b w:val="0"/>
        <w:i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65077D"/>
    <w:multiLevelType w:val="hybridMultilevel"/>
    <w:tmpl w:val="86CCBF60"/>
    <w:lvl w:ilvl="0" w:tplc="3FFE5D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0423"/>
    <w:multiLevelType w:val="hybridMultilevel"/>
    <w:tmpl w:val="35208D34"/>
    <w:lvl w:ilvl="0" w:tplc="E7C405F8">
      <w:start w:val="1"/>
      <w:numFmt w:val="lowerLetter"/>
      <w:lvlText w:val="%1-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0B22AE"/>
    <w:multiLevelType w:val="hybridMultilevel"/>
    <w:tmpl w:val="BC6CF2AE"/>
    <w:lvl w:ilvl="0" w:tplc="B59CCF48">
      <w:start w:val="3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56263"/>
    <w:multiLevelType w:val="hybridMultilevel"/>
    <w:tmpl w:val="27625ECE"/>
    <w:lvl w:ilvl="0" w:tplc="A4224E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5EA9"/>
    <w:multiLevelType w:val="hybridMultilevel"/>
    <w:tmpl w:val="9196CD70"/>
    <w:lvl w:ilvl="0" w:tplc="3EB658B6">
      <w:start w:val="1"/>
      <w:numFmt w:val="lowerLetter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82CFE"/>
    <w:multiLevelType w:val="multilevel"/>
    <w:tmpl w:val="B5A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37476"/>
    <w:multiLevelType w:val="hybridMultilevel"/>
    <w:tmpl w:val="80CEDE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75A05"/>
    <w:multiLevelType w:val="hybridMultilevel"/>
    <w:tmpl w:val="9196CD70"/>
    <w:lvl w:ilvl="0" w:tplc="3EB658B6">
      <w:start w:val="1"/>
      <w:numFmt w:val="lowerLetter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24663"/>
    <w:multiLevelType w:val="multilevel"/>
    <w:tmpl w:val="F174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20E60"/>
    <w:multiLevelType w:val="hybridMultilevel"/>
    <w:tmpl w:val="1368EA22"/>
    <w:lvl w:ilvl="0" w:tplc="0DA4CED4">
      <w:start w:val="2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56D61A69"/>
    <w:multiLevelType w:val="hybridMultilevel"/>
    <w:tmpl w:val="B9F46BB6"/>
    <w:lvl w:ilvl="0" w:tplc="EC844D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F5CE1"/>
    <w:multiLevelType w:val="hybridMultilevel"/>
    <w:tmpl w:val="0AEC3A10"/>
    <w:lvl w:ilvl="0" w:tplc="DED0678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6A0B"/>
    <w:multiLevelType w:val="multilevel"/>
    <w:tmpl w:val="04768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F674CD"/>
    <w:multiLevelType w:val="multilevel"/>
    <w:tmpl w:val="5CBAB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84153A"/>
    <w:multiLevelType w:val="hybridMultilevel"/>
    <w:tmpl w:val="CF72BE04"/>
    <w:lvl w:ilvl="0" w:tplc="273811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02D2D"/>
    <w:multiLevelType w:val="hybridMultilevel"/>
    <w:tmpl w:val="37E6BC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A0F02"/>
    <w:multiLevelType w:val="hybridMultilevel"/>
    <w:tmpl w:val="48F2F0FA"/>
    <w:lvl w:ilvl="0" w:tplc="3A68FAA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147F9A"/>
    <w:multiLevelType w:val="multilevel"/>
    <w:tmpl w:val="1B12D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1015A"/>
    <w:multiLevelType w:val="hybridMultilevel"/>
    <w:tmpl w:val="20EC5030"/>
    <w:lvl w:ilvl="0" w:tplc="DF7EA75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C1D10"/>
    <w:multiLevelType w:val="hybridMultilevel"/>
    <w:tmpl w:val="D778C668"/>
    <w:lvl w:ilvl="0" w:tplc="665E82A0">
      <w:start w:val="1"/>
      <w:numFmt w:val="lowerLetter"/>
      <w:lvlText w:val="%1-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6"/>
  </w:num>
  <w:num w:numId="8">
    <w:abstractNumId w:val="3"/>
  </w:num>
  <w:num w:numId="9">
    <w:abstractNumId w:val="18"/>
  </w:num>
  <w:num w:numId="10">
    <w:abstractNumId w:val="23"/>
  </w:num>
  <w:num w:numId="11">
    <w:abstractNumId w:val="8"/>
  </w:num>
  <w:num w:numId="12">
    <w:abstractNumId w:val="1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2"/>
  </w:num>
  <w:num w:numId="20">
    <w:abstractNumId w:val="1"/>
  </w:num>
  <w:num w:numId="21">
    <w:abstractNumId w:val="16"/>
  </w:num>
  <w:num w:numId="22">
    <w:abstractNumId w:val="21"/>
  </w:num>
  <w:num w:numId="23">
    <w:abstractNumId w:val="9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0F"/>
    <w:rsid w:val="001327A2"/>
    <w:rsid w:val="00171D07"/>
    <w:rsid w:val="001B5A93"/>
    <w:rsid w:val="001E3F5C"/>
    <w:rsid w:val="0057370F"/>
    <w:rsid w:val="00594A3F"/>
    <w:rsid w:val="005F0246"/>
    <w:rsid w:val="007D11E3"/>
    <w:rsid w:val="00901469"/>
    <w:rsid w:val="00942D49"/>
    <w:rsid w:val="00993EF8"/>
    <w:rsid w:val="009F20A4"/>
    <w:rsid w:val="00A82DCC"/>
    <w:rsid w:val="00AC0274"/>
    <w:rsid w:val="00B909E8"/>
    <w:rsid w:val="00BE41D0"/>
    <w:rsid w:val="00CD6594"/>
    <w:rsid w:val="00D4239C"/>
    <w:rsid w:val="00D528FD"/>
    <w:rsid w:val="00DC6F36"/>
    <w:rsid w:val="00F96691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C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2D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9C"/>
    <w:rPr>
      <w:rFonts w:ascii="Tahoma" w:eastAsiaTheme="minorEastAsi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E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C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2D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9C"/>
    <w:rPr>
      <w:rFonts w:ascii="Tahoma" w:eastAsiaTheme="minorEastAsi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E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3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50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998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98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2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517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41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23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906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8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863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52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1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799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33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76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094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260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2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231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025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1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57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85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88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104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54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6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567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777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431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3103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141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3884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4873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83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98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16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\IGSM\PROGRAMAS%20Y%20PLANIFICACIONES\Diagn&#243;sticos_2.018\Grafico.xlsx" TargetMode="External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  <a:ln>
                <a:solidFill>
                  <a:schemeClr val="tx1"/>
                </a:solidFill>
              </a:ln>
            </c:spPr>
          </c:dPt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Hoja1!$E$3:$E$5</c:f>
              <c:strCache>
                <c:ptCount val="3"/>
                <c:pt idx="0">
                  <c:v>Nitrógeno</c:v>
                </c:pt>
                <c:pt idx="1">
                  <c:v>Otros gases</c:v>
                </c:pt>
                <c:pt idx="2">
                  <c:v>?</c:v>
                </c:pt>
              </c:strCache>
            </c:strRef>
          </c:cat>
          <c:val>
            <c:numRef>
              <c:f>Hoja1!$F$3:$F$5</c:f>
              <c:numCache>
                <c:formatCode>0%</c:formatCode>
                <c:ptCount val="3"/>
                <c:pt idx="0">
                  <c:v>0.78</c:v>
                </c:pt>
                <c:pt idx="1">
                  <c:v>0.01</c:v>
                </c:pt>
                <c:pt idx="2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3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2019-02-26T19:14:00Z</dcterms:created>
  <dcterms:modified xsi:type="dcterms:W3CDTF">2020-03-17T17:47:00Z</dcterms:modified>
</cp:coreProperties>
</file>